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B8" w:rsidRPr="007563B8" w:rsidRDefault="007563B8" w:rsidP="007563B8">
      <w:pPr>
        <w:outlineLvl w:val="0"/>
        <w:rPr>
          <w:rFonts w:ascii="Garamond" w:hAnsi="Garamond"/>
          <w:b/>
          <w:sz w:val="36"/>
        </w:rPr>
      </w:pPr>
      <w:r w:rsidRPr="007563B8">
        <w:rPr>
          <w:rFonts w:ascii="Garamond" w:hAnsi="Garamond"/>
          <w:b/>
          <w:sz w:val="36"/>
        </w:rPr>
        <w:t>Vi tror på handling!</w:t>
      </w:r>
    </w:p>
    <w:p w:rsidR="007A3CA1" w:rsidRPr="008D70CE" w:rsidRDefault="007A3CA1" w:rsidP="007563B8">
      <w:pPr>
        <w:outlineLvl w:val="0"/>
        <w:rPr>
          <w:rFonts w:ascii="Garamond" w:hAnsi="Garamond"/>
          <w:b/>
        </w:rPr>
      </w:pPr>
      <w:r w:rsidRPr="008C2B27">
        <w:rPr>
          <w:rFonts w:ascii="Garamond" w:hAnsi="Garamond"/>
          <w:b/>
        </w:rPr>
        <w:t>Kjære klima- og miljøvernminister Tine Sundtoft</w:t>
      </w:r>
      <w:r w:rsidR="003118EA" w:rsidRPr="008C2B27">
        <w:rPr>
          <w:rFonts w:ascii="Garamond" w:hAnsi="Garamond"/>
          <w:b/>
        </w:rPr>
        <w:t>,</w:t>
      </w:r>
    </w:p>
    <w:p w:rsidR="00C200DD" w:rsidRPr="008C2B27" w:rsidRDefault="007A3CA1" w:rsidP="00C200DD">
      <w:pPr>
        <w:rPr>
          <w:rFonts w:ascii="Garamond" w:hAnsi="Garamond"/>
        </w:rPr>
      </w:pPr>
      <w:r w:rsidRPr="008C2B27">
        <w:rPr>
          <w:rFonts w:ascii="Garamond" w:hAnsi="Garamond"/>
        </w:rPr>
        <w:t xml:space="preserve">Velkommen til Polen! </w:t>
      </w:r>
      <w:r w:rsidR="00C200DD" w:rsidRPr="008C2B27">
        <w:rPr>
          <w:rFonts w:ascii="Garamond" w:hAnsi="Garamond"/>
        </w:rPr>
        <w:t xml:space="preserve">Som representanter fra tre ulike religioner og forskjellige kirkesamfunn i Norge, er vi til stede i </w:t>
      </w:r>
      <w:r w:rsidR="003118EA" w:rsidRPr="008C2B27">
        <w:rPr>
          <w:rFonts w:ascii="Garamond" w:hAnsi="Garamond"/>
        </w:rPr>
        <w:t xml:space="preserve">Warszawa </w:t>
      </w:r>
      <w:r w:rsidR="00C200DD" w:rsidRPr="008C2B27">
        <w:rPr>
          <w:rFonts w:ascii="Garamond" w:hAnsi="Garamond"/>
        </w:rPr>
        <w:t>for å følge</w:t>
      </w:r>
      <w:r w:rsidR="00DF08C1" w:rsidRPr="008C2B27">
        <w:rPr>
          <w:rFonts w:ascii="Garamond" w:hAnsi="Garamond"/>
        </w:rPr>
        <w:t xml:space="preserve"> </w:t>
      </w:r>
      <w:r w:rsidR="00C200DD" w:rsidRPr="008C2B27">
        <w:rPr>
          <w:rFonts w:ascii="Garamond" w:hAnsi="Garamond"/>
        </w:rPr>
        <w:t>forhandlingene</w:t>
      </w:r>
      <w:r w:rsidR="003118EA" w:rsidRPr="008C2B27">
        <w:rPr>
          <w:rFonts w:ascii="Garamond" w:hAnsi="Garamond"/>
        </w:rPr>
        <w:t xml:space="preserve"> under </w:t>
      </w:r>
      <w:r w:rsidR="00DF08C1" w:rsidRPr="008C2B27">
        <w:rPr>
          <w:rFonts w:ascii="Garamond" w:hAnsi="Garamond"/>
        </w:rPr>
        <w:t xml:space="preserve">FNs klimatoppmøte, </w:t>
      </w:r>
      <w:r w:rsidR="003118EA" w:rsidRPr="008C2B27">
        <w:rPr>
          <w:rFonts w:ascii="Garamond" w:hAnsi="Garamond"/>
        </w:rPr>
        <w:t>COP 19</w:t>
      </w:r>
      <w:r w:rsidR="00C200DD" w:rsidRPr="008C2B27">
        <w:rPr>
          <w:rFonts w:ascii="Garamond" w:hAnsi="Garamond"/>
        </w:rPr>
        <w:t>. Vi er</w:t>
      </w:r>
      <w:r w:rsidR="00DF08C1" w:rsidRPr="008C2B27">
        <w:rPr>
          <w:rFonts w:ascii="Garamond" w:hAnsi="Garamond"/>
        </w:rPr>
        <w:t xml:space="preserve"> </w:t>
      </w:r>
      <w:r w:rsidR="00C200DD" w:rsidRPr="008C2B27">
        <w:rPr>
          <w:rFonts w:ascii="Garamond" w:hAnsi="Garamond"/>
        </w:rPr>
        <w:t xml:space="preserve">her for å </w:t>
      </w:r>
      <w:r w:rsidR="00DF08C1" w:rsidRPr="008C2B27">
        <w:rPr>
          <w:rFonts w:ascii="Garamond" w:hAnsi="Garamond"/>
        </w:rPr>
        <w:t xml:space="preserve">oppfordre til en forsvarlig forvaltning av skaperverket, </w:t>
      </w:r>
      <w:r w:rsidR="00C200DD" w:rsidRPr="008C2B27">
        <w:rPr>
          <w:rFonts w:ascii="Garamond" w:hAnsi="Garamond"/>
        </w:rPr>
        <w:t xml:space="preserve">og </w:t>
      </w:r>
      <w:r w:rsidR="003D1D33" w:rsidRPr="008C2B27">
        <w:rPr>
          <w:rFonts w:ascii="Garamond" w:hAnsi="Garamond"/>
        </w:rPr>
        <w:t xml:space="preserve">vi – </w:t>
      </w:r>
      <w:r w:rsidR="00632D8F" w:rsidRPr="008C2B27">
        <w:rPr>
          <w:rFonts w:ascii="Garamond" w:hAnsi="Garamond"/>
        </w:rPr>
        <w:t>som troende mennesker –</w:t>
      </w:r>
      <w:r w:rsidR="003D1D33" w:rsidRPr="008C2B27">
        <w:rPr>
          <w:rFonts w:ascii="Garamond" w:hAnsi="Garamond"/>
        </w:rPr>
        <w:t xml:space="preserve"> vil bruke vår</w:t>
      </w:r>
      <w:r w:rsidR="00632D8F" w:rsidRPr="008C2B27">
        <w:rPr>
          <w:rFonts w:ascii="Garamond" w:hAnsi="Garamond"/>
        </w:rPr>
        <w:t xml:space="preserve"> stemme</w:t>
      </w:r>
      <w:r w:rsidR="00DF08C1" w:rsidRPr="008C2B27">
        <w:rPr>
          <w:rFonts w:ascii="Garamond" w:hAnsi="Garamond"/>
        </w:rPr>
        <w:t xml:space="preserve"> til </w:t>
      </w:r>
      <w:r w:rsidR="00C200DD" w:rsidRPr="008C2B27">
        <w:rPr>
          <w:rFonts w:ascii="Garamond" w:hAnsi="Garamond"/>
        </w:rPr>
        <w:t>å bli hørt av de ansvarlige lands forhandlingsledere og ministere. Derfor skriver vi til deg.</w:t>
      </w:r>
    </w:p>
    <w:p w:rsidR="007A3CA1" w:rsidRPr="008C2B27" w:rsidRDefault="007A3CA1" w:rsidP="007A3CA1">
      <w:pPr>
        <w:rPr>
          <w:rFonts w:ascii="Garamond" w:hAnsi="Garamond"/>
        </w:rPr>
      </w:pPr>
      <w:r w:rsidRPr="008C2B27">
        <w:rPr>
          <w:rFonts w:ascii="Garamond" w:hAnsi="Garamond"/>
        </w:rPr>
        <w:t xml:space="preserve">Her i Warszawa møter vi mennesker fra hele kloden. Alle land er </w:t>
      </w:r>
      <w:r w:rsidR="00C200DD" w:rsidRPr="008C2B27">
        <w:rPr>
          <w:rFonts w:ascii="Garamond" w:hAnsi="Garamond"/>
        </w:rPr>
        <w:t>representert</w:t>
      </w:r>
      <w:r w:rsidR="006219E6" w:rsidRPr="008C2B27">
        <w:rPr>
          <w:rFonts w:ascii="Garamond" w:hAnsi="Garamond"/>
        </w:rPr>
        <w:t>. D</w:t>
      </w:r>
      <w:r w:rsidRPr="008C2B27">
        <w:rPr>
          <w:rFonts w:ascii="Garamond" w:hAnsi="Garamond"/>
        </w:rPr>
        <w:t xml:space="preserve">et gjør inntrykk på oss å møte </w:t>
      </w:r>
      <w:r w:rsidR="0086503D" w:rsidRPr="008C2B27">
        <w:rPr>
          <w:rFonts w:ascii="Garamond" w:hAnsi="Garamond"/>
        </w:rPr>
        <w:t>medmennesker</w:t>
      </w:r>
      <w:r w:rsidRPr="008C2B27">
        <w:rPr>
          <w:rFonts w:ascii="Garamond" w:hAnsi="Garamond"/>
        </w:rPr>
        <w:t xml:space="preserve"> fra land som er utsatt for dødelige klimaendringer. Del</w:t>
      </w:r>
      <w:r w:rsidR="00C200DD" w:rsidRPr="008C2B27">
        <w:rPr>
          <w:rFonts w:ascii="Garamond" w:hAnsi="Garamond"/>
        </w:rPr>
        <w:t>e</w:t>
      </w:r>
      <w:r w:rsidRPr="008C2B27">
        <w:rPr>
          <w:rFonts w:ascii="Garamond" w:hAnsi="Garamond"/>
        </w:rPr>
        <w:t xml:space="preserve">gasjonslederen fra </w:t>
      </w:r>
      <w:r w:rsidR="00C200DD" w:rsidRPr="008C2B27">
        <w:rPr>
          <w:rFonts w:ascii="Garamond" w:hAnsi="Garamond"/>
        </w:rPr>
        <w:t>Filippinene</w:t>
      </w:r>
      <w:r w:rsidRPr="008C2B27">
        <w:rPr>
          <w:rFonts w:ascii="Garamond" w:hAnsi="Garamond"/>
        </w:rPr>
        <w:t xml:space="preserve"> har fått mye oppmerksomhet og </w:t>
      </w:r>
      <w:r w:rsidR="00C200DD" w:rsidRPr="008C2B27">
        <w:rPr>
          <w:rFonts w:ascii="Garamond" w:hAnsi="Garamond"/>
        </w:rPr>
        <w:t>sympati de sis</w:t>
      </w:r>
      <w:r w:rsidRPr="008C2B27">
        <w:rPr>
          <w:rFonts w:ascii="Garamond" w:hAnsi="Garamond"/>
        </w:rPr>
        <w:t>te dagene</w:t>
      </w:r>
      <w:r w:rsidR="003118EA" w:rsidRPr="008C2B27">
        <w:rPr>
          <w:rFonts w:ascii="Garamond" w:hAnsi="Garamond"/>
        </w:rPr>
        <w:t>.</w:t>
      </w:r>
      <w:r w:rsidR="00632D8F" w:rsidRPr="008C2B27">
        <w:rPr>
          <w:rFonts w:ascii="Garamond" w:hAnsi="Garamond"/>
        </w:rPr>
        <w:t xml:space="preserve"> </w:t>
      </w:r>
      <w:r w:rsidR="00C6204B" w:rsidRPr="008C2B27">
        <w:rPr>
          <w:rFonts w:ascii="Garamond" w:hAnsi="Garamond"/>
        </w:rPr>
        <w:t xml:space="preserve">Ofrene </w:t>
      </w:r>
      <w:r w:rsidRPr="008C2B27">
        <w:rPr>
          <w:rFonts w:ascii="Garamond" w:hAnsi="Garamond"/>
        </w:rPr>
        <w:t>er våre søstre og</w:t>
      </w:r>
      <w:r w:rsidR="006219E6" w:rsidRPr="008C2B27">
        <w:rPr>
          <w:rFonts w:ascii="Garamond" w:hAnsi="Garamond"/>
        </w:rPr>
        <w:t xml:space="preserve"> brødre, og de må møtes med </w:t>
      </w:r>
      <w:r w:rsidR="00DF08C1" w:rsidRPr="008C2B27">
        <w:rPr>
          <w:rFonts w:ascii="Garamond" w:hAnsi="Garamond"/>
        </w:rPr>
        <w:t xml:space="preserve">mer </w:t>
      </w:r>
      <w:r w:rsidRPr="008C2B27">
        <w:rPr>
          <w:rFonts w:ascii="Garamond" w:hAnsi="Garamond"/>
        </w:rPr>
        <w:t xml:space="preserve">enn sympati. </w:t>
      </w:r>
      <w:r w:rsidR="000E1B8E" w:rsidRPr="008C2B27">
        <w:rPr>
          <w:rFonts w:ascii="Garamond" w:hAnsi="Garamond"/>
        </w:rPr>
        <w:t>De må møtes med konkrete garantier om at verden vil stå sammen med dem</w:t>
      </w:r>
      <w:r w:rsidR="00DF08C1" w:rsidRPr="008C2B27">
        <w:rPr>
          <w:rFonts w:ascii="Garamond" w:hAnsi="Garamond"/>
        </w:rPr>
        <w:t>. D</w:t>
      </w:r>
      <w:r w:rsidR="003118EA" w:rsidRPr="008C2B27">
        <w:rPr>
          <w:rFonts w:ascii="Garamond" w:hAnsi="Garamond"/>
        </w:rPr>
        <w:t xml:space="preserve">et er også andre som er rammet: </w:t>
      </w:r>
      <w:r w:rsidRPr="008C2B27">
        <w:rPr>
          <w:rFonts w:ascii="Garamond" w:hAnsi="Garamond"/>
        </w:rPr>
        <w:t>Flom, tørke,</w:t>
      </w:r>
      <w:r w:rsidR="00C200DD" w:rsidRPr="008C2B27">
        <w:rPr>
          <w:rFonts w:ascii="Garamond" w:hAnsi="Garamond"/>
        </w:rPr>
        <w:t xml:space="preserve"> </w:t>
      </w:r>
      <w:r w:rsidRPr="008C2B27">
        <w:rPr>
          <w:rFonts w:ascii="Garamond" w:hAnsi="Garamond"/>
        </w:rPr>
        <w:t xml:space="preserve">ekstremvær, skogbranner og issmelting, gjør livet svært vanskelig mange steder på kloden. </w:t>
      </w:r>
      <w:r w:rsidR="00C200DD" w:rsidRPr="008C2B27">
        <w:rPr>
          <w:rFonts w:ascii="Garamond" w:hAnsi="Garamond"/>
        </w:rPr>
        <w:t>Den</w:t>
      </w:r>
      <w:r w:rsidRPr="008C2B27">
        <w:rPr>
          <w:rFonts w:ascii="Garamond" w:hAnsi="Garamond"/>
        </w:rPr>
        <w:t xml:space="preserve"> </w:t>
      </w:r>
      <w:r w:rsidR="00C200DD" w:rsidRPr="008C2B27">
        <w:rPr>
          <w:rFonts w:ascii="Garamond" w:hAnsi="Garamond"/>
        </w:rPr>
        <w:t xml:space="preserve">nylig publiserte </w:t>
      </w:r>
      <w:r w:rsidRPr="008C2B27">
        <w:rPr>
          <w:rFonts w:ascii="Garamond" w:hAnsi="Garamond"/>
        </w:rPr>
        <w:t>5. klimarapport</w:t>
      </w:r>
      <w:r w:rsidR="00C200DD" w:rsidRPr="008C2B27">
        <w:rPr>
          <w:rFonts w:ascii="Garamond" w:hAnsi="Garamond"/>
        </w:rPr>
        <w:t>en</w:t>
      </w:r>
      <w:r w:rsidRPr="008C2B27">
        <w:rPr>
          <w:rFonts w:ascii="Garamond" w:hAnsi="Garamond"/>
        </w:rPr>
        <w:t xml:space="preserve"> fra FN</w:t>
      </w:r>
      <w:r w:rsidR="003118EA" w:rsidRPr="008C2B27">
        <w:rPr>
          <w:rFonts w:ascii="Garamond" w:hAnsi="Garamond"/>
        </w:rPr>
        <w:t>s</w:t>
      </w:r>
      <w:r w:rsidRPr="008C2B27">
        <w:rPr>
          <w:rFonts w:ascii="Garamond" w:hAnsi="Garamond"/>
        </w:rPr>
        <w:t xml:space="preserve"> klimapanel</w:t>
      </w:r>
      <w:r w:rsidR="00C200DD" w:rsidRPr="008C2B27">
        <w:rPr>
          <w:rFonts w:ascii="Garamond" w:hAnsi="Garamond"/>
        </w:rPr>
        <w:t xml:space="preserve"> </w:t>
      </w:r>
      <w:r w:rsidR="00632D8F" w:rsidRPr="008C2B27">
        <w:rPr>
          <w:rFonts w:ascii="Garamond" w:hAnsi="Garamond"/>
        </w:rPr>
        <w:t xml:space="preserve"> viser at en </w:t>
      </w:r>
      <w:r w:rsidRPr="008C2B27">
        <w:rPr>
          <w:rFonts w:ascii="Garamond" w:hAnsi="Garamond"/>
        </w:rPr>
        <w:t>stadig større del av klimaendringene er menneskeskapte.</w:t>
      </w:r>
      <w:r w:rsidR="00C200DD" w:rsidRPr="008C2B27">
        <w:rPr>
          <w:rFonts w:ascii="Garamond" w:hAnsi="Garamond"/>
        </w:rPr>
        <w:t xml:space="preserve"> V</w:t>
      </w:r>
      <w:r w:rsidRPr="008C2B27">
        <w:rPr>
          <w:rFonts w:ascii="Garamond" w:hAnsi="Garamond"/>
        </w:rPr>
        <w:t xml:space="preserve">i vet at det er rike land som Norge som slipper ut mest klimagasser, og </w:t>
      </w:r>
      <w:r w:rsidR="00C200DD" w:rsidRPr="008C2B27">
        <w:rPr>
          <w:rFonts w:ascii="Garamond" w:hAnsi="Garamond"/>
        </w:rPr>
        <w:t xml:space="preserve">som dermed </w:t>
      </w:r>
      <w:r w:rsidRPr="008C2B27">
        <w:rPr>
          <w:rFonts w:ascii="Garamond" w:hAnsi="Garamond"/>
        </w:rPr>
        <w:t>er med på å forårsake</w:t>
      </w:r>
      <w:r w:rsidR="00C200DD" w:rsidRPr="008C2B27">
        <w:rPr>
          <w:rFonts w:ascii="Garamond" w:hAnsi="Garamond"/>
        </w:rPr>
        <w:t xml:space="preserve"> og forsterke</w:t>
      </w:r>
      <w:r w:rsidR="00632D8F" w:rsidRPr="008C2B27">
        <w:rPr>
          <w:rFonts w:ascii="Garamond" w:hAnsi="Garamond"/>
        </w:rPr>
        <w:t xml:space="preserve"> disse lidelsene. De fattigste </w:t>
      </w:r>
      <w:r w:rsidRPr="008C2B27">
        <w:rPr>
          <w:rFonts w:ascii="Garamond" w:hAnsi="Garamond"/>
        </w:rPr>
        <w:t>landene forurense</w:t>
      </w:r>
      <w:r w:rsidR="000E1B8E" w:rsidRPr="008C2B27">
        <w:rPr>
          <w:rFonts w:ascii="Garamond" w:hAnsi="Garamond"/>
        </w:rPr>
        <w:t>r</w:t>
      </w:r>
      <w:r w:rsidR="00632D8F" w:rsidRPr="008C2B27">
        <w:rPr>
          <w:rFonts w:ascii="Garamond" w:hAnsi="Garamond"/>
        </w:rPr>
        <w:t xml:space="preserve"> mindre enn oss,</w:t>
      </w:r>
      <w:r w:rsidRPr="008C2B27">
        <w:rPr>
          <w:rFonts w:ascii="Garamond" w:hAnsi="Garamond"/>
        </w:rPr>
        <w:t xml:space="preserve"> </w:t>
      </w:r>
      <w:r w:rsidR="00632D8F" w:rsidRPr="008C2B27">
        <w:rPr>
          <w:rFonts w:ascii="Garamond" w:hAnsi="Garamond"/>
        </w:rPr>
        <w:t>men betaler den høyeste prisen</w:t>
      </w:r>
      <w:r w:rsidRPr="008C2B27">
        <w:rPr>
          <w:rFonts w:ascii="Garamond" w:hAnsi="Garamond"/>
        </w:rPr>
        <w:t>. Dette er dypt urettferdig</w:t>
      </w:r>
      <w:r w:rsidR="00632D8F" w:rsidRPr="008C2B27">
        <w:rPr>
          <w:rFonts w:ascii="Garamond" w:hAnsi="Garamond"/>
        </w:rPr>
        <w:t>. Som troende inspireres vi til å elske og beskytte alt som er skapt, og spesielt tale de svakestes sak.</w:t>
      </w:r>
    </w:p>
    <w:p w:rsidR="00362C15" w:rsidRPr="008C2B27" w:rsidRDefault="007A3CA1" w:rsidP="007A3CA1">
      <w:pPr>
        <w:rPr>
          <w:rFonts w:ascii="Garamond" w:hAnsi="Garamond"/>
        </w:rPr>
      </w:pPr>
      <w:r w:rsidRPr="008C2B27">
        <w:rPr>
          <w:rFonts w:ascii="Garamond" w:hAnsi="Garamond"/>
        </w:rPr>
        <w:t>Vi trenger et radikalt grønt skifte de nærmeste årene</w:t>
      </w:r>
      <w:r w:rsidR="00362C15" w:rsidRPr="008C2B27">
        <w:rPr>
          <w:rFonts w:ascii="Garamond" w:hAnsi="Garamond"/>
        </w:rPr>
        <w:t xml:space="preserve">: </w:t>
      </w:r>
      <w:r w:rsidRPr="008C2B27">
        <w:rPr>
          <w:rFonts w:ascii="Garamond" w:hAnsi="Garamond"/>
        </w:rPr>
        <w:t>Et skifte hvor</w:t>
      </w:r>
      <w:r w:rsidR="00C200DD" w:rsidRPr="008C2B27">
        <w:rPr>
          <w:rFonts w:ascii="Garamond" w:hAnsi="Garamond"/>
        </w:rPr>
        <w:t xml:space="preserve"> </w:t>
      </w:r>
      <w:r w:rsidR="004C75A9" w:rsidRPr="008C2B27">
        <w:rPr>
          <w:rFonts w:ascii="Garamond" w:hAnsi="Garamond"/>
        </w:rPr>
        <w:t>vi</w:t>
      </w:r>
      <w:r w:rsidR="006219E6" w:rsidRPr="008C2B27">
        <w:rPr>
          <w:rFonts w:ascii="Garamond" w:hAnsi="Garamond"/>
        </w:rPr>
        <w:t xml:space="preserve"> unngår </w:t>
      </w:r>
      <w:r w:rsidR="004C75A9" w:rsidRPr="008C2B27">
        <w:rPr>
          <w:rFonts w:ascii="Garamond" w:hAnsi="Garamond"/>
        </w:rPr>
        <w:t>økte CO</w:t>
      </w:r>
      <w:r w:rsidR="004C75A9" w:rsidRPr="008C2B27">
        <w:rPr>
          <w:rFonts w:ascii="Garamond" w:hAnsi="Garamond"/>
          <w:vertAlign w:val="subscript"/>
        </w:rPr>
        <w:t>2</w:t>
      </w:r>
      <w:r w:rsidR="0086503D" w:rsidRPr="008C2B27">
        <w:rPr>
          <w:rFonts w:ascii="Garamond" w:hAnsi="Garamond"/>
        </w:rPr>
        <w:t>-utslipp</w:t>
      </w:r>
      <w:r w:rsidR="006219E6" w:rsidRPr="008C2B27">
        <w:rPr>
          <w:rFonts w:ascii="Garamond" w:hAnsi="Garamond"/>
        </w:rPr>
        <w:t xml:space="preserve"> ved å la de fossile ressursene ligge</w:t>
      </w:r>
      <w:r w:rsidR="004C75A9" w:rsidRPr="008C2B27">
        <w:rPr>
          <w:rFonts w:ascii="Garamond" w:hAnsi="Garamond"/>
        </w:rPr>
        <w:t xml:space="preserve">. </w:t>
      </w:r>
      <w:r w:rsidR="000E1B8E" w:rsidRPr="008C2B27">
        <w:rPr>
          <w:rFonts w:ascii="Garamond" w:hAnsi="Garamond"/>
        </w:rPr>
        <w:t>Vi trenger e</w:t>
      </w:r>
      <w:r w:rsidR="004C75A9" w:rsidRPr="008C2B27">
        <w:rPr>
          <w:rFonts w:ascii="Garamond" w:hAnsi="Garamond"/>
        </w:rPr>
        <w:t xml:space="preserve">n </w:t>
      </w:r>
      <w:r w:rsidR="000E1B8E" w:rsidRPr="008C2B27">
        <w:rPr>
          <w:rFonts w:ascii="Garamond" w:hAnsi="Garamond"/>
        </w:rPr>
        <w:t>endring</w:t>
      </w:r>
      <w:r w:rsidR="004C75A9" w:rsidRPr="008C2B27">
        <w:rPr>
          <w:rFonts w:ascii="Garamond" w:hAnsi="Garamond"/>
        </w:rPr>
        <w:t xml:space="preserve"> mot et </w:t>
      </w:r>
      <w:r w:rsidR="00C200DD" w:rsidRPr="008C2B27">
        <w:rPr>
          <w:rFonts w:ascii="Garamond" w:hAnsi="Garamond"/>
        </w:rPr>
        <w:t>bærekraftig samfunn basert på fornybar energi</w:t>
      </w:r>
      <w:r w:rsidR="000E1B8E" w:rsidRPr="008C2B27">
        <w:rPr>
          <w:rFonts w:ascii="Garamond" w:hAnsi="Garamond"/>
        </w:rPr>
        <w:t>,</w:t>
      </w:r>
      <w:r w:rsidR="00C200DD" w:rsidRPr="008C2B27">
        <w:rPr>
          <w:rFonts w:ascii="Garamond" w:hAnsi="Garamond"/>
        </w:rPr>
        <w:t xml:space="preserve"> og en forvaltning av skaperverket som ikke ødelegg</w:t>
      </w:r>
      <w:r w:rsidR="004C75A9" w:rsidRPr="008C2B27">
        <w:rPr>
          <w:rFonts w:ascii="Garamond" w:hAnsi="Garamond"/>
        </w:rPr>
        <w:t>er menneske</w:t>
      </w:r>
      <w:r w:rsidR="00362C15" w:rsidRPr="008C2B27">
        <w:rPr>
          <w:rFonts w:ascii="Garamond" w:hAnsi="Garamond"/>
        </w:rPr>
        <w:t>rs li</w:t>
      </w:r>
      <w:r w:rsidR="004C75A9" w:rsidRPr="008C2B27">
        <w:rPr>
          <w:rFonts w:ascii="Garamond" w:hAnsi="Garamond"/>
        </w:rPr>
        <w:t>vsgrunnlag</w:t>
      </w:r>
      <w:r w:rsidR="000E1B8E" w:rsidRPr="008C2B27">
        <w:rPr>
          <w:rFonts w:ascii="Garamond" w:hAnsi="Garamond"/>
        </w:rPr>
        <w:t xml:space="preserve">. Vi trenger et verdenssamfunn </w:t>
      </w:r>
      <w:r w:rsidR="004C75A9" w:rsidRPr="008C2B27">
        <w:rPr>
          <w:rFonts w:ascii="Garamond" w:hAnsi="Garamond"/>
        </w:rPr>
        <w:t xml:space="preserve">som ikke forsterker den skjeve fordelingen av jordens ressurser mellom mennesker. </w:t>
      </w:r>
      <w:r w:rsidR="00362C15" w:rsidRPr="008C2B27">
        <w:rPr>
          <w:rFonts w:ascii="Garamond" w:hAnsi="Garamond"/>
        </w:rPr>
        <w:t xml:space="preserve">Vi vil at du som klima- og miljøminister skal ta en lederrolle i dette arbeidet. </w:t>
      </w:r>
    </w:p>
    <w:p w:rsidR="006219E6" w:rsidRPr="008C2B27" w:rsidRDefault="007A3CA1" w:rsidP="007A3CA1">
      <w:pPr>
        <w:rPr>
          <w:rFonts w:ascii="Garamond" w:hAnsi="Garamond"/>
        </w:rPr>
      </w:pPr>
      <w:r w:rsidRPr="008C2B27">
        <w:rPr>
          <w:rFonts w:ascii="Garamond" w:hAnsi="Garamond"/>
        </w:rPr>
        <w:t>Kjære Tine Sundtoft,</w:t>
      </w:r>
      <w:r w:rsidR="004C75A9" w:rsidRPr="008C2B27">
        <w:rPr>
          <w:rFonts w:ascii="Garamond" w:hAnsi="Garamond"/>
        </w:rPr>
        <w:t xml:space="preserve"> akkurat nå er</w:t>
      </w:r>
      <w:r w:rsidRPr="008C2B27">
        <w:rPr>
          <w:rFonts w:ascii="Garamond" w:hAnsi="Garamond"/>
        </w:rPr>
        <w:t xml:space="preserve"> det er viktig at du har med deg </w:t>
      </w:r>
      <w:r w:rsidR="0086503D" w:rsidRPr="008C2B27">
        <w:rPr>
          <w:rFonts w:ascii="Garamond" w:hAnsi="Garamond"/>
        </w:rPr>
        <w:t xml:space="preserve">løfter om </w:t>
      </w:r>
      <w:r w:rsidRPr="008C2B27">
        <w:rPr>
          <w:rFonts w:ascii="Garamond" w:hAnsi="Garamond"/>
        </w:rPr>
        <w:t xml:space="preserve">penger hit til Warszawa. </w:t>
      </w:r>
      <w:r w:rsidR="006219E6" w:rsidRPr="008C2B27">
        <w:rPr>
          <w:rFonts w:ascii="Garamond" w:hAnsi="Garamond"/>
        </w:rPr>
        <w:t>Norge må handle</w:t>
      </w:r>
      <w:r w:rsidR="002F2BD8" w:rsidRPr="008C2B27">
        <w:rPr>
          <w:rFonts w:ascii="Garamond" w:hAnsi="Garamond"/>
        </w:rPr>
        <w:t xml:space="preserve"> </w:t>
      </w:r>
      <w:r w:rsidR="0038330D" w:rsidRPr="008C2B27">
        <w:rPr>
          <w:rFonts w:ascii="Garamond" w:hAnsi="Garamond"/>
        </w:rPr>
        <w:t>i form av</w:t>
      </w:r>
      <w:r w:rsidR="002F2BD8" w:rsidRPr="008C2B27">
        <w:rPr>
          <w:rFonts w:ascii="Garamond" w:hAnsi="Garamond"/>
        </w:rPr>
        <w:t xml:space="preserve"> konkret </w:t>
      </w:r>
      <w:r w:rsidR="006219E6" w:rsidRPr="008C2B27">
        <w:rPr>
          <w:rFonts w:ascii="Garamond" w:hAnsi="Garamond"/>
        </w:rPr>
        <w:t xml:space="preserve">økonomisk </w:t>
      </w:r>
      <w:r w:rsidR="002F2BD8" w:rsidRPr="008C2B27">
        <w:rPr>
          <w:rFonts w:ascii="Garamond" w:hAnsi="Garamond"/>
        </w:rPr>
        <w:t>støtte</w:t>
      </w:r>
      <w:r w:rsidR="006219E6" w:rsidRPr="008C2B27">
        <w:rPr>
          <w:rFonts w:ascii="Garamond" w:hAnsi="Garamond"/>
        </w:rPr>
        <w:t>,</w:t>
      </w:r>
      <w:r w:rsidR="00654D3A" w:rsidRPr="008C2B27">
        <w:rPr>
          <w:rFonts w:ascii="Garamond" w:hAnsi="Garamond"/>
        </w:rPr>
        <w:t xml:space="preserve"> </w:t>
      </w:r>
      <w:r w:rsidR="0038330D" w:rsidRPr="008C2B27">
        <w:rPr>
          <w:rFonts w:ascii="Garamond" w:hAnsi="Garamond"/>
        </w:rPr>
        <w:t xml:space="preserve">og vilje til å kutte </w:t>
      </w:r>
      <w:r w:rsidR="00654D3A" w:rsidRPr="008C2B27">
        <w:rPr>
          <w:rFonts w:ascii="Garamond" w:hAnsi="Garamond"/>
        </w:rPr>
        <w:t>mer</w:t>
      </w:r>
      <w:r w:rsidR="0038330D" w:rsidRPr="008C2B27">
        <w:rPr>
          <w:rFonts w:ascii="Garamond" w:hAnsi="Garamond"/>
        </w:rPr>
        <w:t xml:space="preserve"> i egne utslipp</w:t>
      </w:r>
      <w:r w:rsidRPr="008C2B27">
        <w:rPr>
          <w:rFonts w:ascii="Garamond" w:hAnsi="Garamond"/>
        </w:rPr>
        <w:t xml:space="preserve">. </w:t>
      </w:r>
      <w:r w:rsidR="006219E6" w:rsidRPr="008C2B27">
        <w:rPr>
          <w:rFonts w:ascii="Garamond" w:hAnsi="Garamond"/>
        </w:rPr>
        <w:t xml:space="preserve">Det er dette som er å ha en pådriverrolle. </w:t>
      </w:r>
    </w:p>
    <w:p w:rsidR="00C6204B" w:rsidRPr="008C2B27" w:rsidRDefault="006219E6" w:rsidP="007A3CA1">
      <w:pPr>
        <w:rPr>
          <w:rFonts w:ascii="Garamond" w:hAnsi="Garamond"/>
        </w:rPr>
      </w:pPr>
      <w:r w:rsidRPr="008C2B27">
        <w:rPr>
          <w:rFonts w:ascii="Garamond" w:hAnsi="Garamond"/>
        </w:rPr>
        <w:t>Det er skrikende behov for klimatilpasning i fattige land, og for e</w:t>
      </w:r>
      <w:bookmarkStart w:id="0" w:name="_GoBack"/>
      <w:bookmarkEnd w:id="0"/>
      <w:r w:rsidRPr="008C2B27">
        <w:rPr>
          <w:rFonts w:ascii="Garamond" w:hAnsi="Garamond"/>
        </w:rPr>
        <w:t xml:space="preserve">n rettferdig byrdefordeling som står i forhold til ressurser, kapasitet og ansvar. </w:t>
      </w:r>
      <w:r w:rsidR="007A3CA1" w:rsidRPr="008C2B27">
        <w:rPr>
          <w:rFonts w:ascii="Garamond" w:hAnsi="Garamond"/>
        </w:rPr>
        <w:t>Dette handler om rettferdighet, og d</w:t>
      </w:r>
      <w:r w:rsidR="008375C4" w:rsidRPr="008C2B27">
        <w:rPr>
          <w:rFonts w:ascii="Garamond" w:hAnsi="Garamond"/>
        </w:rPr>
        <w:t>et handler om tillit mellom rike og fattige land.</w:t>
      </w:r>
      <w:r w:rsidR="007A3CA1" w:rsidRPr="008C2B27">
        <w:rPr>
          <w:rFonts w:ascii="Garamond" w:hAnsi="Garamond"/>
        </w:rPr>
        <w:t xml:space="preserve"> </w:t>
      </w:r>
    </w:p>
    <w:p w:rsidR="008C2B27" w:rsidRDefault="004C75A9" w:rsidP="007A3CA1">
      <w:pPr>
        <w:rPr>
          <w:rFonts w:ascii="Garamond" w:hAnsi="Garamond"/>
        </w:rPr>
      </w:pPr>
      <w:r w:rsidRPr="008C2B27">
        <w:rPr>
          <w:rFonts w:ascii="Garamond" w:hAnsi="Garamond"/>
        </w:rPr>
        <w:t xml:space="preserve">Norge </w:t>
      </w:r>
      <w:r w:rsidR="0038330D" w:rsidRPr="008C2B27">
        <w:rPr>
          <w:rFonts w:ascii="Garamond" w:hAnsi="Garamond"/>
        </w:rPr>
        <w:t xml:space="preserve">– verdens rikeste land </w:t>
      </w:r>
      <w:r w:rsidR="00C6204B" w:rsidRPr="008C2B27">
        <w:rPr>
          <w:rFonts w:ascii="Garamond" w:hAnsi="Garamond"/>
        </w:rPr>
        <w:t>–</w:t>
      </w:r>
      <w:r w:rsidR="0038330D" w:rsidRPr="008C2B27">
        <w:rPr>
          <w:rFonts w:ascii="Garamond" w:hAnsi="Garamond"/>
        </w:rPr>
        <w:t xml:space="preserve"> </w:t>
      </w:r>
      <w:r w:rsidR="00C6204B" w:rsidRPr="008C2B27">
        <w:rPr>
          <w:rFonts w:ascii="Garamond" w:hAnsi="Garamond"/>
        </w:rPr>
        <w:t>må gå foran</w:t>
      </w:r>
      <w:r w:rsidRPr="008C2B27">
        <w:rPr>
          <w:rFonts w:ascii="Garamond" w:hAnsi="Garamond"/>
        </w:rPr>
        <w:t>.</w:t>
      </w:r>
      <w:r w:rsidR="0038330D" w:rsidRPr="008C2B27">
        <w:rPr>
          <w:rFonts w:ascii="Garamond" w:hAnsi="Garamond"/>
        </w:rPr>
        <w:t xml:space="preserve"> </w:t>
      </w:r>
      <w:r w:rsidRPr="008C2B27">
        <w:rPr>
          <w:rFonts w:ascii="Garamond" w:hAnsi="Garamond"/>
        </w:rPr>
        <w:t xml:space="preserve">Vi håper du vil være modig, Tine Sundtoft, og våge å gå langt i konkrete tiltak </w:t>
      </w:r>
      <w:r w:rsidR="0086503D" w:rsidRPr="008C2B27">
        <w:rPr>
          <w:rFonts w:ascii="Garamond" w:hAnsi="Garamond"/>
        </w:rPr>
        <w:t>for en mer rettferdig og ambisiøs klimaavtale. Vi som representerer ulike religioner, med et grunnleggende livssyn om skapningens og alle menneskers verdi vil s</w:t>
      </w:r>
      <w:r w:rsidR="003D1D33" w:rsidRPr="008C2B27">
        <w:rPr>
          <w:rFonts w:ascii="Garamond" w:hAnsi="Garamond"/>
        </w:rPr>
        <w:t>t</w:t>
      </w:r>
      <w:r w:rsidR="0086503D" w:rsidRPr="008C2B27">
        <w:rPr>
          <w:rFonts w:ascii="Garamond" w:hAnsi="Garamond"/>
        </w:rPr>
        <w:t>øtte deg i dette.</w:t>
      </w:r>
      <w:r w:rsidR="008B7E19" w:rsidRPr="008C2B27">
        <w:rPr>
          <w:rFonts w:ascii="Garamond" w:hAnsi="Garamond"/>
        </w:rPr>
        <w:t xml:space="preserve"> Lykke til med ditt viktige </w:t>
      </w:r>
      <w:r w:rsidR="0086503D" w:rsidRPr="008C2B27">
        <w:rPr>
          <w:rFonts w:ascii="Garamond" w:hAnsi="Garamond"/>
        </w:rPr>
        <w:t>ansvar på våre vegne, på Norges vegne og på vegne av vår sivilisasjon! Det er det som står på spill.</w:t>
      </w:r>
    </w:p>
    <w:p w:rsidR="00300EBE" w:rsidRDefault="00300EBE" w:rsidP="007A3CA1">
      <w:pPr>
        <w:rPr>
          <w:rFonts w:ascii="Garamond" w:hAnsi="Garamond"/>
        </w:rPr>
      </w:pPr>
    </w:p>
    <w:p w:rsidR="007A3CA1" w:rsidRPr="008C2B27" w:rsidRDefault="007A3CA1" w:rsidP="007A3CA1">
      <w:pPr>
        <w:rPr>
          <w:rFonts w:ascii="Garamond" w:hAnsi="Garamond"/>
        </w:rPr>
      </w:pPr>
    </w:p>
    <w:tbl>
      <w:tblPr>
        <w:tblStyle w:val="Tabellrutenett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660"/>
        <w:gridCol w:w="3685"/>
        <w:gridCol w:w="3544"/>
      </w:tblGrid>
      <w:tr w:rsidR="008C2B27">
        <w:trPr>
          <w:jc w:val="center"/>
        </w:trPr>
        <w:tc>
          <w:tcPr>
            <w:tcW w:w="2660" w:type="dxa"/>
          </w:tcPr>
          <w:p w:rsidR="008C2B27" w:rsidRDefault="008C2B27" w:rsidP="008C2B27">
            <w:pPr>
              <w:jc w:val="center"/>
              <w:outlineLvl w:val="0"/>
              <w:rPr>
                <w:rFonts w:ascii="Garamond" w:hAnsi="Garamond"/>
              </w:rPr>
            </w:pPr>
            <w:r w:rsidRPr="008C2B27">
              <w:rPr>
                <w:rFonts w:ascii="Garamond" w:hAnsi="Garamond"/>
              </w:rPr>
              <w:t>Ingeborg Midttømme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  <w:i/>
              </w:rPr>
              <w:t xml:space="preserve">Biskop, </w:t>
            </w:r>
            <w:r w:rsidRPr="008C2B27">
              <w:rPr>
                <w:rFonts w:ascii="Garamond" w:hAnsi="Garamond"/>
                <w:i/>
              </w:rPr>
              <w:t>Den norske kirke</w:t>
            </w:r>
            <w:r w:rsidR="008D70CE">
              <w:rPr>
                <w:rFonts w:ascii="Garamond" w:hAnsi="Garamond"/>
                <w:i/>
              </w:rPr>
              <w:br/>
            </w:r>
            <w:r w:rsidR="008D70CE">
              <w:rPr>
                <w:rFonts w:ascii="Garamond" w:hAnsi="Garamond"/>
                <w:i/>
              </w:rPr>
              <w:br/>
            </w:r>
          </w:p>
        </w:tc>
        <w:tc>
          <w:tcPr>
            <w:tcW w:w="3685" w:type="dxa"/>
          </w:tcPr>
          <w:p w:rsidR="008C2B27" w:rsidRDefault="008C2B27" w:rsidP="008C2B27">
            <w:pPr>
              <w:jc w:val="center"/>
              <w:outlineLvl w:val="0"/>
              <w:rPr>
                <w:rFonts w:ascii="Garamond" w:hAnsi="Garamond"/>
              </w:rPr>
            </w:pPr>
            <w:proofErr w:type="spellStart"/>
            <w:r w:rsidRPr="008C2B27">
              <w:rPr>
                <w:rFonts w:ascii="Garamond" w:hAnsi="Garamond"/>
              </w:rPr>
              <w:t>Ebraima</w:t>
            </w:r>
            <w:proofErr w:type="spellEnd"/>
            <w:r w:rsidRPr="008C2B27">
              <w:rPr>
                <w:rFonts w:ascii="Garamond" w:hAnsi="Garamond"/>
              </w:rPr>
              <w:t xml:space="preserve"> </w:t>
            </w:r>
            <w:proofErr w:type="spellStart"/>
            <w:r w:rsidRPr="008C2B27">
              <w:rPr>
                <w:rFonts w:ascii="Garamond" w:hAnsi="Garamond"/>
              </w:rPr>
              <w:t>Saidy</w:t>
            </w:r>
            <w:proofErr w:type="spellEnd"/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  <w:i/>
              </w:rPr>
              <w:t xml:space="preserve">Imam, </w:t>
            </w:r>
            <w:r w:rsidRPr="008C2B27">
              <w:rPr>
                <w:rFonts w:ascii="Garamond" w:hAnsi="Garamond"/>
                <w:i/>
              </w:rPr>
              <w:t>Islamsk Råd Norge</w:t>
            </w:r>
          </w:p>
        </w:tc>
        <w:tc>
          <w:tcPr>
            <w:tcW w:w="3544" w:type="dxa"/>
          </w:tcPr>
          <w:p w:rsidR="008C2B27" w:rsidRDefault="008C2B27" w:rsidP="008C2B27">
            <w:pPr>
              <w:tabs>
                <w:tab w:val="left" w:pos="973"/>
              </w:tabs>
              <w:jc w:val="center"/>
              <w:outlineLvl w:val="0"/>
              <w:rPr>
                <w:rFonts w:ascii="Garamond" w:hAnsi="Garamond"/>
              </w:rPr>
            </w:pPr>
            <w:r w:rsidRPr="008C2B27">
              <w:rPr>
                <w:rFonts w:ascii="Garamond" w:hAnsi="Garamond"/>
              </w:rPr>
              <w:t>Naomi Sender</w:t>
            </w:r>
            <w:r w:rsidRPr="008C2B27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br/>
            </w:r>
            <w:r w:rsidRPr="008C2B27">
              <w:rPr>
                <w:rFonts w:ascii="Garamond" w:hAnsi="Garamond"/>
                <w:i/>
              </w:rPr>
              <w:t xml:space="preserve">Det Mosaiske </w:t>
            </w:r>
            <w:proofErr w:type="spellStart"/>
            <w:r w:rsidRPr="008C2B27">
              <w:rPr>
                <w:rFonts w:ascii="Garamond" w:hAnsi="Garamond"/>
                <w:i/>
              </w:rPr>
              <w:t>Trossamfund</w:t>
            </w:r>
            <w:proofErr w:type="spellEnd"/>
            <w:r>
              <w:rPr>
                <w:rFonts w:ascii="Garamond" w:hAnsi="Garamond"/>
                <w:i/>
              </w:rPr>
              <w:br/>
            </w:r>
          </w:p>
        </w:tc>
      </w:tr>
      <w:tr w:rsidR="008C2B27">
        <w:trPr>
          <w:jc w:val="center"/>
        </w:trPr>
        <w:tc>
          <w:tcPr>
            <w:tcW w:w="2660" w:type="dxa"/>
          </w:tcPr>
          <w:p w:rsidR="008C2B27" w:rsidRDefault="008C2B27" w:rsidP="008C2B27">
            <w:pPr>
              <w:jc w:val="center"/>
              <w:outlineLvl w:val="0"/>
              <w:rPr>
                <w:rFonts w:ascii="Garamond" w:hAnsi="Garamond"/>
              </w:rPr>
            </w:pPr>
            <w:r w:rsidRPr="008C2B27">
              <w:rPr>
                <w:rFonts w:ascii="Garamond" w:hAnsi="Garamond"/>
              </w:rPr>
              <w:t>Ingrid Rosendorf Joys</w:t>
            </w:r>
            <w:r>
              <w:rPr>
                <w:rFonts w:ascii="Garamond" w:hAnsi="Garamond"/>
              </w:rPr>
              <w:br/>
            </w:r>
            <w:r w:rsidRPr="008C2B27">
              <w:rPr>
                <w:rFonts w:ascii="Garamond" w:hAnsi="Garamond"/>
                <w:i/>
              </w:rPr>
              <w:t>Den katolske kirke</w:t>
            </w:r>
          </w:p>
        </w:tc>
        <w:tc>
          <w:tcPr>
            <w:tcW w:w="3685" w:type="dxa"/>
          </w:tcPr>
          <w:p w:rsidR="008C2B27" w:rsidRDefault="008C2B27" w:rsidP="008C2B27">
            <w:pPr>
              <w:jc w:val="center"/>
              <w:outlineLvl w:val="0"/>
              <w:rPr>
                <w:rFonts w:ascii="Garamond" w:hAnsi="Garamond"/>
              </w:rPr>
            </w:pPr>
            <w:r w:rsidRPr="008C2B27">
              <w:rPr>
                <w:rFonts w:ascii="Garamond" w:hAnsi="Garamond"/>
              </w:rPr>
              <w:t>Idun Moe</w:t>
            </w:r>
            <w:r>
              <w:rPr>
                <w:rFonts w:ascii="Garamond" w:hAnsi="Garamond"/>
              </w:rPr>
              <w:br/>
            </w:r>
            <w:r w:rsidRPr="008C2B27">
              <w:rPr>
                <w:rFonts w:ascii="Garamond" w:hAnsi="Garamond"/>
                <w:i/>
              </w:rPr>
              <w:t>Den Evangelisk Lutherske Frikirke</w:t>
            </w:r>
          </w:p>
        </w:tc>
        <w:tc>
          <w:tcPr>
            <w:tcW w:w="3544" w:type="dxa"/>
          </w:tcPr>
          <w:p w:rsidR="008C2B27" w:rsidRDefault="008C2B27" w:rsidP="008C2B27">
            <w:pPr>
              <w:jc w:val="center"/>
              <w:outlineLvl w:val="0"/>
              <w:rPr>
                <w:rFonts w:ascii="Garamond" w:hAnsi="Garamond"/>
              </w:rPr>
            </w:pPr>
            <w:r w:rsidRPr="008C2B27">
              <w:rPr>
                <w:rFonts w:ascii="Garamond" w:hAnsi="Garamond"/>
              </w:rPr>
              <w:t>Elin F. Sæverås</w:t>
            </w:r>
            <w:r>
              <w:rPr>
                <w:rFonts w:ascii="Garamond" w:hAnsi="Garamond"/>
              </w:rPr>
              <w:br/>
            </w:r>
            <w:r w:rsidRPr="008C2B27">
              <w:rPr>
                <w:rFonts w:ascii="Garamond" w:hAnsi="Garamond"/>
                <w:i/>
              </w:rPr>
              <w:t>Norges Kristne Råd</w:t>
            </w:r>
            <w:r>
              <w:rPr>
                <w:rFonts w:ascii="Garamond" w:hAnsi="Garamond"/>
                <w:i/>
              </w:rPr>
              <w:br/>
            </w:r>
            <w:r w:rsidR="008D70CE">
              <w:rPr>
                <w:rFonts w:ascii="Garamond" w:hAnsi="Garamond"/>
              </w:rPr>
              <w:br/>
            </w:r>
          </w:p>
        </w:tc>
      </w:tr>
      <w:tr w:rsidR="008C2B27">
        <w:trPr>
          <w:jc w:val="center"/>
        </w:trPr>
        <w:tc>
          <w:tcPr>
            <w:tcW w:w="2660" w:type="dxa"/>
          </w:tcPr>
          <w:p w:rsidR="008C2B27" w:rsidRDefault="008C2B27" w:rsidP="008C2B27">
            <w:pPr>
              <w:jc w:val="center"/>
              <w:outlineLvl w:val="0"/>
              <w:rPr>
                <w:rFonts w:ascii="Garamond" w:hAnsi="Garamond"/>
              </w:rPr>
            </w:pPr>
            <w:r w:rsidRPr="008C2B27">
              <w:rPr>
                <w:rFonts w:ascii="Garamond" w:hAnsi="Garamond"/>
              </w:rPr>
              <w:t>Per Ivar Våje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br/>
            </w:r>
            <w:r w:rsidRPr="008C2B27">
              <w:rPr>
                <w:rFonts w:ascii="Garamond" w:hAnsi="Garamond"/>
                <w:i/>
              </w:rPr>
              <w:t>Skaperverk og Bærekraft</w:t>
            </w:r>
          </w:p>
        </w:tc>
        <w:tc>
          <w:tcPr>
            <w:tcW w:w="3685" w:type="dxa"/>
          </w:tcPr>
          <w:p w:rsidR="008C2B27" w:rsidRDefault="008C2B27" w:rsidP="008C2B27">
            <w:pPr>
              <w:jc w:val="center"/>
              <w:outlineLvl w:val="0"/>
              <w:rPr>
                <w:rFonts w:ascii="Garamond" w:hAnsi="Garamond"/>
              </w:rPr>
            </w:pPr>
            <w:r w:rsidRPr="008C2B27">
              <w:rPr>
                <w:rFonts w:ascii="Garamond" w:hAnsi="Garamond"/>
              </w:rPr>
              <w:t>Josef Ottersen</w:t>
            </w:r>
            <w:r>
              <w:rPr>
                <w:rFonts w:ascii="Garamond" w:hAnsi="Garamond"/>
              </w:rPr>
              <w:br/>
            </w:r>
            <w:r w:rsidRPr="008C2B27">
              <w:rPr>
                <w:rFonts w:ascii="Garamond" w:hAnsi="Garamond"/>
                <w:i/>
              </w:rPr>
              <w:t>Unges Kristne Råd/ Norges Unge Katolikker</w:t>
            </w:r>
          </w:p>
        </w:tc>
        <w:tc>
          <w:tcPr>
            <w:tcW w:w="3544" w:type="dxa"/>
          </w:tcPr>
          <w:p w:rsidR="008C2B27" w:rsidRDefault="008C2B27" w:rsidP="008C2B27">
            <w:pPr>
              <w:jc w:val="center"/>
              <w:outlineLvl w:val="0"/>
              <w:rPr>
                <w:rFonts w:ascii="Garamond" w:hAnsi="Garamond"/>
              </w:rPr>
            </w:pPr>
            <w:r w:rsidRPr="008C2B27">
              <w:rPr>
                <w:rFonts w:ascii="Garamond" w:hAnsi="Garamond"/>
              </w:rPr>
              <w:t>Einar Tjelle</w:t>
            </w:r>
            <w:r>
              <w:rPr>
                <w:rFonts w:ascii="Garamond" w:hAnsi="Garamond"/>
              </w:rPr>
              <w:br/>
            </w:r>
            <w:r w:rsidRPr="008C2B27">
              <w:rPr>
                <w:rFonts w:ascii="Garamond" w:hAnsi="Garamond"/>
                <w:i/>
              </w:rPr>
              <w:t>Mellomkirkelig råd for Den norske kirke</w:t>
            </w:r>
          </w:p>
        </w:tc>
      </w:tr>
    </w:tbl>
    <w:p w:rsidR="007A3CA1" w:rsidRPr="008C2B27" w:rsidRDefault="007A3CA1" w:rsidP="008C2B27">
      <w:pPr>
        <w:outlineLvl w:val="0"/>
        <w:rPr>
          <w:rFonts w:ascii="Garamond" w:hAnsi="Garamond"/>
          <w:i/>
        </w:rPr>
      </w:pPr>
    </w:p>
    <w:sectPr w:rsidR="007A3CA1" w:rsidRPr="008C2B27" w:rsidSect="00300E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A1"/>
    <w:rsid w:val="000E1B8E"/>
    <w:rsid w:val="002F2BD8"/>
    <w:rsid w:val="00300EBE"/>
    <w:rsid w:val="003118EA"/>
    <w:rsid w:val="00362C15"/>
    <w:rsid w:val="00372660"/>
    <w:rsid w:val="0038330D"/>
    <w:rsid w:val="00396C10"/>
    <w:rsid w:val="003D1D33"/>
    <w:rsid w:val="00402DED"/>
    <w:rsid w:val="00430E74"/>
    <w:rsid w:val="004C75A9"/>
    <w:rsid w:val="004E3513"/>
    <w:rsid w:val="004F6E9A"/>
    <w:rsid w:val="00601869"/>
    <w:rsid w:val="006219E6"/>
    <w:rsid w:val="00632D8F"/>
    <w:rsid w:val="00654D3A"/>
    <w:rsid w:val="007563B8"/>
    <w:rsid w:val="007A3CA1"/>
    <w:rsid w:val="007C541C"/>
    <w:rsid w:val="007C6787"/>
    <w:rsid w:val="008375C4"/>
    <w:rsid w:val="0086503D"/>
    <w:rsid w:val="008B7E19"/>
    <w:rsid w:val="008C2B27"/>
    <w:rsid w:val="008D70CE"/>
    <w:rsid w:val="009855C3"/>
    <w:rsid w:val="00BF432D"/>
    <w:rsid w:val="00C200DD"/>
    <w:rsid w:val="00C6204B"/>
    <w:rsid w:val="00CD0772"/>
    <w:rsid w:val="00DC4316"/>
    <w:rsid w:val="00DF08C1"/>
    <w:rsid w:val="00E357FD"/>
    <w:rsid w:val="00E80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A1"/>
  </w:style>
  <w:style w:type="paragraph" w:styleId="Overskrift1">
    <w:name w:val="heading 1"/>
    <w:basedOn w:val="Normal"/>
    <w:next w:val="Normal"/>
    <w:link w:val="Overskrift1Tegn"/>
    <w:uiPriority w:val="9"/>
    <w:qFormat/>
    <w:rsid w:val="00621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855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55C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55C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55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55C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5C3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F08C1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F08C1"/>
    <w:rPr>
      <w:rFonts w:ascii="Lucida Grande" w:hAnsi="Lucida Grande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19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enett">
    <w:name w:val="Table Grid"/>
    <w:basedOn w:val="Vanligtabell"/>
    <w:uiPriority w:val="59"/>
    <w:rsid w:val="008C2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A1"/>
  </w:style>
  <w:style w:type="paragraph" w:styleId="Overskrift1">
    <w:name w:val="heading 1"/>
    <w:basedOn w:val="Normal"/>
    <w:next w:val="Normal"/>
    <w:link w:val="Overskrift1Tegn"/>
    <w:uiPriority w:val="9"/>
    <w:qFormat/>
    <w:rsid w:val="00621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855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55C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55C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55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55C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5C3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F08C1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F08C1"/>
    <w:rPr>
      <w:rFonts w:ascii="Lucida Grande" w:hAnsi="Lucida Grande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19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enett">
    <w:name w:val="Table Grid"/>
    <w:basedOn w:val="Vanligtabell"/>
    <w:uiPriority w:val="59"/>
    <w:rsid w:val="008C2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Tjelle</dc:creator>
  <cp:lastModifiedBy>Hege Merete Andersen</cp:lastModifiedBy>
  <cp:revision>2</cp:revision>
  <dcterms:created xsi:type="dcterms:W3CDTF">2013-11-21T09:44:00Z</dcterms:created>
  <dcterms:modified xsi:type="dcterms:W3CDTF">2013-11-21T09:44:00Z</dcterms:modified>
</cp:coreProperties>
</file>